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229"/>
        <w:gridCol w:w="567"/>
        <w:gridCol w:w="850"/>
        <w:gridCol w:w="1134"/>
      </w:tblGrid>
      <w:tr w:rsidR="00D03807" w:rsidTr="00A448A5">
        <w:trPr>
          <w:cantSplit/>
        </w:trPr>
        <w:tc>
          <w:tcPr>
            <w:tcW w:w="7230" w:type="dxa"/>
          </w:tcPr>
          <w:p w:rsidR="00D03807" w:rsidRDefault="00D03807" w:rsidP="00A448A5">
            <w:pPr>
              <w:spacing w:line="276" w:lineRule="auto"/>
            </w:pPr>
          </w:p>
        </w:tc>
        <w:tc>
          <w:tcPr>
            <w:tcW w:w="1417" w:type="dxa"/>
            <w:gridSpan w:val="2"/>
          </w:tcPr>
          <w:p w:rsidR="00D03807" w:rsidRDefault="00D03807" w:rsidP="00A448A5">
            <w:pPr>
              <w:spacing w:line="276" w:lineRule="auto"/>
              <w:ind w:right="85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07" w:rsidRDefault="00D03807" w:rsidP="00A448A5">
            <w:pPr>
              <w:spacing w:line="276" w:lineRule="auto"/>
              <w:jc w:val="center"/>
            </w:pPr>
            <w:r>
              <w:t>Код</w:t>
            </w:r>
          </w:p>
        </w:tc>
      </w:tr>
      <w:tr w:rsidR="00D03807" w:rsidTr="00A448A5">
        <w:trPr>
          <w:cantSplit/>
        </w:trPr>
        <w:tc>
          <w:tcPr>
            <w:tcW w:w="7230" w:type="dxa"/>
          </w:tcPr>
          <w:p w:rsidR="00D03807" w:rsidRDefault="00D03807" w:rsidP="00A448A5">
            <w:pPr>
              <w:spacing w:line="276" w:lineRule="auto"/>
            </w:pPr>
          </w:p>
        </w:tc>
        <w:tc>
          <w:tcPr>
            <w:tcW w:w="1417" w:type="dxa"/>
            <w:gridSpan w:val="2"/>
            <w:vAlign w:val="bottom"/>
            <w:hideMark/>
          </w:tcPr>
          <w:p w:rsidR="00D03807" w:rsidRDefault="00D03807" w:rsidP="00A448A5">
            <w:pPr>
              <w:spacing w:line="276" w:lineRule="auto"/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807" w:rsidRDefault="00D03807" w:rsidP="00A448A5">
            <w:pPr>
              <w:spacing w:line="276" w:lineRule="auto"/>
              <w:jc w:val="center"/>
            </w:pPr>
            <w:r>
              <w:t>0301027</w:t>
            </w:r>
          </w:p>
        </w:tc>
      </w:tr>
      <w:tr w:rsidR="00D03807" w:rsidTr="00A448A5">
        <w:trPr>
          <w:cantSplit/>
          <w:trHeight w:val="234"/>
        </w:trPr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807" w:rsidRDefault="00D03807" w:rsidP="00A448A5">
            <w:pPr>
              <w:spacing w:line="276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МБДОУ Знаменский детский сад «Светлячок»</w:t>
            </w:r>
          </w:p>
          <w:p w:rsidR="00D03807" w:rsidRDefault="00D03807" w:rsidP="00A448A5">
            <w:pPr>
              <w:spacing w:line="276" w:lineRule="auto"/>
              <w:jc w:val="center"/>
            </w:pPr>
          </w:p>
        </w:tc>
        <w:tc>
          <w:tcPr>
            <w:tcW w:w="850" w:type="dxa"/>
            <w:vAlign w:val="bottom"/>
            <w:hideMark/>
          </w:tcPr>
          <w:p w:rsidR="00D03807" w:rsidRDefault="00D03807" w:rsidP="00A448A5">
            <w:pPr>
              <w:spacing w:line="276" w:lineRule="auto"/>
              <w:ind w:right="85"/>
              <w:jc w:val="right"/>
            </w:pPr>
            <w: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807" w:rsidRDefault="00D03807" w:rsidP="00A448A5">
            <w:pPr>
              <w:spacing w:line="276" w:lineRule="auto"/>
            </w:pPr>
          </w:p>
        </w:tc>
      </w:tr>
    </w:tbl>
    <w:p w:rsidR="00D03807" w:rsidRDefault="00D03807" w:rsidP="00D03807">
      <w:pPr>
        <w:spacing w:after="240"/>
        <w:ind w:right="2408"/>
        <w:jc w:val="center"/>
      </w:pPr>
      <w: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D03807" w:rsidTr="00A448A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03807" w:rsidRDefault="00D03807" w:rsidP="00A448A5">
            <w:pPr>
              <w:spacing w:line="276" w:lineRule="auto"/>
              <w:ind w:right="113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07" w:rsidRDefault="00D03807" w:rsidP="00A448A5">
            <w:pPr>
              <w:spacing w:line="276" w:lineRule="auto"/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07" w:rsidRDefault="00D03807" w:rsidP="00A448A5">
            <w:pPr>
              <w:spacing w:line="276" w:lineRule="auto"/>
              <w:jc w:val="center"/>
            </w:pPr>
            <w:r>
              <w:t>Дата составления</w:t>
            </w:r>
          </w:p>
        </w:tc>
      </w:tr>
      <w:tr w:rsidR="00D03807" w:rsidTr="00A448A5">
        <w:trPr>
          <w:trHeight w:val="3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3807" w:rsidRDefault="00D03807" w:rsidP="00A448A5">
            <w:pPr>
              <w:spacing w:line="276" w:lineRule="auto"/>
              <w:ind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  <w:p w:rsidR="00D03807" w:rsidRPr="00AF4C75" w:rsidRDefault="00D03807" w:rsidP="00A448A5">
            <w:pPr>
              <w:spacing w:line="276" w:lineRule="auto"/>
              <w:ind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 запрете курения </w:t>
            </w:r>
          </w:p>
          <w:p w:rsidR="00D03807" w:rsidRDefault="00D03807" w:rsidP="00A448A5">
            <w:pPr>
              <w:spacing w:line="276" w:lineRule="auto"/>
              <w:ind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МБДОУ Знаменский д/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 xml:space="preserve">  «Светляч</w:t>
            </w:r>
            <w:r w:rsidRPr="00AF4C75">
              <w:rPr>
                <w:b/>
                <w:bCs/>
              </w:rPr>
              <w:t>ок»</w:t>
            </w:r>
          </w:p>
          <w:p w:rsidR="00D03807" w:rsidRDefault="00D03807" w:rsidP="00A448A5">
            <w:pPr>
              <w:spacing w:line="276" w:lineRule="auto"/>
              <w:ind w:right="113"/>
              <w:jc w:val="center"/>
              <w:rPr>
                <w:b/>
                <w:bCs/>
              </w:rPr>
            </w:pPr>
          </w:p>
          <w:p w:rsidR="00D03807" w:rsidRDefault="00D03807" w:rsidP="00A448A5">
            <w:pPr>
              <w:spacing w:line="276" w:lineRule="auto"/>
              <w:ind w:right="113"/>
              <w:jc w:val="center"/>
              <w:rPr>
                <w:b/>
                <w:bCs/>
              </w:rPr>
            </w:pPr>
          </w:p>
          <w:p w:rsidR="00D03807" w:rsidRDefault="00D03807" w:rsidP="00A448A5">
            <w:pPr>
              <w:spacing w:line="276" w:lineRule="auto"/>
              <w:ind w:right="113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807" w:rsidRDefault="00D03807" w:rsidP="00A448A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01-09-5</w:t>
            </w:r>
            <w:r w:rsidR="00C54105">
              <w:rPr>
                <w:b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807" w:rsidRDefault="00C54105" w:rsidP="00A448A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D03807">
              <w:rPr>
                <w:bCs/>
              </w:rPr>
              <w:t>.12.2014г.</w:t>
            </w:r>
          </w:p>
        </w:tc>
      </w:tr>
    </w:tbl>
    <w:p w:rsidR="00D03807" w:rsidRDefault="00D03807" w:rsidP="00D03807">
      <w:pPr>
        <w:jc w:val="both"/>
      </w:pPr>
      <w:r>
        <w:t xml:space="preserve">               </w:t>
      </w:r>
    </w:p>
    <w:p w:rsidR="00D03807" w:rsidRPr="00D03807" w:rsidRDefault="00D03807" w:rsidP="00D03807">
      <w:pPr>
        <w:jc w:val="both"/>
        <w:rPr>
          <w:sz w:val="24"/>
          <w:szCs w:val="24"/>
        </w:rPr>
      </w:pPr>
      <w:proofErr w:type="gramStart"/>
      <w:r w:rsidRPr="00D03807">
        <w:rPr>
          <w:sz w:val="24"/>
          <w:szCs w:val="24"/>
        </w:rPr>
        <w:t>В соответствии с требованиями Федерального закона от 23.02.2013г. № 15-ФЗ «Об охране здоровья граждан от воздействия окружающего табачного дыма и последствий  потребления табака», в целях пропаганды здорового образа жизни, повышения производительности труда работников учреждения и с учетом отрицательных последствия влияния курения табака на организм человека, невозможности исключения  этого влияния на «пассивных курильщиков», а также обеспечения правил пожарной безопасности в учреждении</w:t>
      </w:r>
      <w:proofErr w:type="gramEnd"/>
    </w:p>
    <w:p w:rsidR="00D03807" w:rsidRPr="00D03807" w:rsidRDefault="00D03807" w:rsidP="00D03807">
      <w:pPr>
        <w:pStyle w:val="a3"/>
        <w:shd w:val="clear" w:color="auto" w:fill="FFFFFF" w:themeFill="background1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03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03807" w:rsidRPr="00642832" w:rsidRDefault="00D03807" w:rsidP="00D03807">
      <w:pPr>
        <w:spacing w:before="480"/>
        <w:rPr>
          <w:sz w:val="24"/>
          <w:szCs w:val="24"/>
        </w:rPr>
      </w:pPr>
      <w:r w:rsidRPr="00642832">
        <w:rPr>
          <w:sz w:val="24"/>
          <w:szCs w:val="24"/>
        </w:rPr>
        <w:t>ПРИКАЗЫВАЮ:</w:t>
      </w:r>
    </w:p>
    <w:p w:rsidR="00D03807" w:rsidRPr="00D03807" w:rsidRDefault="00D03807" w:rsidP="00D03807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D03807">
        <w:rPr>
          <w:sz w:val="24"/>
          <w:szCs w:val="24"/>
        </w:rPr>
        <w:t>Утвердить положение «О запрете кур</w:t>
      </w:r>
      <w:r>
        <w:rPr>
          <w:sz w:val="24"/>
          <w:szCs w:val="24"/>
        </w:rPr>
        <w:t>ения в здании и на территории МБ</w:t>
      </w:r>
      <w:r w:rsidRPr="00D03807">
        <w:rPr>
          <w:sz w:val="24"/>
          <w:szCs w:val="24"/>
        </w:rPr>
        <w:t xml:space="preserve">ДОУ </w:t>
      </w:r>
      <w:r>
        <w:rPr>
          <w:sz w:val="24"/>
          <w:szCs w:val="24"/>
        </w:rPr>
        <w:t xml:space="preserve">Знаменский детский сад «Светлячок» </w:t>
      </w:r>
      <w:r w:rsidRPr="00D03807">
        <w:rPr>
          <w:sz w:val="24"/>
          <w:szCs w:val="24"/>
        </w:rPr>
        <w:t>(приложение 1).</w:t>
      </w:r>
    </w:p>
    <w:p w:rsidR="00D03807" w:rsidRPr="00D03807" w:rsidRDefault="00D03807" w:rsidP="00D03807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D03807">
        <w:rPr>
          <w:sz w:val="24"/>
          <w:szCs w:val="24"/>
        </w:rPr>
        <w:t>Запретить курение та</w:t>
      </w:r>
      <w:r>
        <w:rPr>
          <w:sz w:val="24"/>
          <w:szCs w:val="24"/>
        </w:rPr>
        <w:t>бака в здании и на территории МБДОУ Знаменский д</w:t>
      </w:r>
      <w:r w:rsidRPr="00D03807">
        <w:rPr>
          <w:sz w:val="24"/>
          <w:szCs w:val="24"/>
        </w:rPr>
        <w:t>етский сад</w:t>
      </w:r>
      <w:r>
        <w:rPr>
          <w:sz w:val="24"/>
          <w:szCs w:val="24"/>
        </w:rPr>
        <w:t xml:space="preserve"> «Светлячок</w:t>
      </w:r>
      <w:r w:rsidRPr="00D03807">
        <w:rPr>
          <w:sz w:val="24"/>
          <w:szCs w:val="24"/>
        </w:rPr>
        <w:t>».</w:t>
      </w:r>
    </w:p>
    <w:p w:rsidR="00D03807" w:rsidRPr="00D03807" w:rsidRDefault="00D03807" w:rsidP="00D03807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D03807">
        <w:rPr>
          <w:sz w:val="24"/>
          <w:szCs w:val="24"/>
        </w:rPr>
        <w:t>Ознакомить с приказом и положением под роспись педагогических и других работников учреждения. Довести приказ и текст положения  до сведения родителей через информационные стенды, официальный сайт учреждения.</w:t>
      </w:r>
    </w:p>
    <w:p w:rsidR="00D03807" w:rsidRDefault="00D03807" w:rsidP="00D03807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D03807">
        <w:rPr>
          <w:sz w:val="24"/>
          <w:szCs w:val="24"/>
        </w:rPr>
        <w:t>Воспитателям разместить на входных дверях в учреждение и все возрастные группы утвержденный знак «о запрете курения» в здании и на территории учреждения.</w:t>
      </w:r>
    </w:p>
    <w:p w:rsidR="00D03807" w:rsidRPr="00D03807" w:rsidRDefault="00D03807" w:rsidP="00D03807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proofErr w:type="gramStart"/>
      <w:r w:rsidRPr="00D03807">
        <w:rPr>
          <w:sz w:val="24"/>
          <w:szCs w:val="24"/>
        </w:rPr>
        <w:t>Контроль за</w:t>
      </w:r>
      <w:proofErr w:type="gramEnd"/>
      <w:r w:rsidRPr="00D03807">
        <w:rPr>
          <w:sz w:val="24"/>
          <w:szCs w:val="24"/>
        </w:rPr>
        <w:t xml:space="preserve"> исполнением приказа оставляю за собой.</w:t>
      </w:r>
    </w:p>
    <w:p w:rsidR="00D03807" w:rsidRDefault="00D03807" w:rsidP="00D03807">
      <w:pPr>
        <w:pStyle w:val="a4"/>
      </w:pPr>
    </w:p>
    <w:p w:rsidR="00D03807" w:rsidRDefault="00D03807" w:rsidP="00D03807">
      <w:pPr>
        <w:spacing w:before="480"/>
      </w:pPr>
    </w:p>
    <w:tbl>
      <w:tblPr>
        <w:tblpPr w:leftFromText="180" w:rightFromText="180" w:bottomFromText="200" w:vertAnchor="text" w:horzAnchor="margin" w:tblpXSpec="center" w:tblpY="660"/>
        <w:tblW w:w="102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643"/>
        <w:gridCol w:w="2746"/>
        <w:gridCol w:w="142"/>
        <w:gridCol w:w="1702"/>
        <w:gridCol w:w="142"/>
        <w:gridCol w:w="2835"/>
      </w:tblGrid>
      <w:tr w:rsidR="00D03807" w:rsidTr="00A448A5">
        <w:trPr>
          <w:trHeight w:val="147"/>
        </w:trPr>
        <w:tc>
          <w:tcPr>
            <w:tcW w:w="2643" w:type="dxa"/>
            <w:hideMark/>
          </w:tcPr>
          <w:p w:rsidR="00D03807" w:rsidRDefault="00D03807" w:rsidP="00A448A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3807" w:rsidRDefault="00D03807" w:rsidP="00A448A5">
            <w:pPr>
              <w:shd w:val="clear" w:color="auto" w:fill="FFFFFF" w:themeFill="background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МБДОУ   Знаменского детского  сада «Светлячок»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42" w:type="dxa"/>
            <w:vAlign w:val="bottom"/>
          </w:tcPr>
          <w:p w:rsidR="00D03807" w:rsidRDefault="00D03807" w:rsidP="00A448A5">
            <w:pPr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807" w:rsidRDefault="00D03807" w:rsidP="00A448A5">
            <w:pPr>
              <w:spacing w:line="276" w:lineRule="auto"/>
              <w:jc w:val="center"/>
            </w:pPr>
          </w:p>
        </w:tc>
        <w:tc>
          <w:tcPr>
            <w:tcW w:w="142" w:type="dxa"/>
            <w:vAlign w:val="bottom"/>
          </w:tcPr>
          <w:p w:rsidR="00D03807" w:rsidRDefault="00D03807" w:rsidP="00A448A5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3807" w:rsidRDefault="00D03807" w:rsidP="00A448A5">
            <w:pPr>
              <w:spacing w:line="276" w:lineRule="auto"/>
            </w:pPr>
            <w:r>
              <w:t xml:space="preserve">             / А.А.Щеглова / </w:t>
            </w:r>
          </w:p>
        </w:tc>
      </w:tr>
      <w:tr w:rsidR="00D03807" w:rsidTr="00A448A5">
        <w:tc>
          <w:tcPr>
            <w:tcW w:w="2643" w:type="dxa"/>
          </w:tcPr>
          <w:p w:rsidR="00D03807" w:rsidRDefault="00D03807" w:rsidP="00A448A5">
            <w:pPr>
              <w:spacing w:line="276" w:lineRule="auto"/>
            </w:pPr>
          </w:p>
        </w:tc>
        <w:tc>
          <w:tcPr>
            <w:tcW w:w="2746" w:type="dxa"/>
            <w:hideMark/>
          </w:tcPr>
          <w:p w:rsidR="00D03807" w:rsidRDefault="00D03807" w:rsidP="00A448A5">
            <w:pPr>
              <w:spacing w:line="276" w:lineRule="auto"/>
              <w:jc w:val="center"/>
            </w:pPr>
            <w:r>
              <w:t>(должность)</w:t>
            </w:r>
          </w:p>
        </w:tc>
        <w:tc>
          <w:tcPr>
            <w:tcW w:w="142" w:type="dxa"/>
          </w:tcPr>
          <w:p w:rsidR="00D03807" w:rsidRDefault="00D03807" w:rsidP="00A448A5">
            <w:pPr>
              <w:spacing w:line="276" w:lineRule="auto"/>
            </w:pPr>
          </w:p>
        </w:tc>
        <w:tc>
          <w:tcPr>
            <w:tcW w:w="1702" w:type="dxa"/>
            <w:hideMark/>
          </w:tcPr>
          <w:p w:rsidR="00D03807" w:rsidRDefault="00D03807" w:rsidP="00A448A5">
            <w:pPr>
              <w:spacing w:line="276" w:lineRule="auto"/>
              <w:jc w:val="center"/>
            </w:pPr>
            <w:r>
              <w:t>(личная подпись)</w:t>
            </w:r>
          </w:p>
        </w:tc>
        <w:tc>
          <w:tcPr>
            <w:tcW w:w="142" w:type="dxa"/>
          </w:tcPr>
          <w:p w:rsidR="00D03807" w:rsidRDefault="00D03807" w:rsidP="00A448A5">
            <w:pPr>
              <w:spacing w:line="276" w:lineRule="auto"/>
            </w:pPr>
          </w:p>
        </w:tc>
        <w:tc>
          <w:tcPr>
            <w:tcW w:w="2835" w:type="dxa"/>
            <w:hideMark/>
          </w:tcPr>
          <w:p w:rsidR="00D03807" w:rsidRDefault="00D03807" w:rsidP="00A448A5">
            <w:pPr>
              <w:spacing w:line="276" w:lineRule="auto"/>
              <w:jc w:val="center"/>
            </w:pPr>
            <w:r>
              <w:t>(расшифровка)</w:t>
            </w:r>
          </w:p>
        </w:tc>
      </w:tr>
    </w:tbl>
    <w:p w:rsidR="00D03807" w:rsidRDefault="00D03807" w:rsidP="00D03807">
      <w:bookmarkStart w:id="0" w:name="_GoBack"/>
      <w:bookmarkEnd w:id="0"/>
    </w:p>
    <w:p w:rsidR="00D03807" w:rsidRDefault="00D03807" w:rsidP="00D03807"/>
    <w:p w:rsidR="00D03807" w:rsidRDefault="00D03807" w:rsidP="00D03807"/>
    <w:p w:rsidR="00D03807" w:rsidRDefault="00D03807" w:rsidP="00D03807"/>
    <w:p w:rsidR="00D03807" w:rsidRDefault="00D03807" w:rsidP="00D03807"/>
    <w:p w:rsidR="00D03807" w:rsidRDefault="00D03807" w:rsidP="00D03807"/>
    <w:p w:rsidR="009E3264" w:rsidRDefault="00C54105"/>
    <w:sectPr w:rsidR="009E3264" w:rsidSect="0089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36C9C"/>
    <w:multiLevelType w:val="multilevel"/>
    <w:tmpl w:val="AE3C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0934"/>
    <w:rsid w:val="00496CE4"/>
    <w:rsid w:val="00B638C3"/>
    <w:rsid w:val="00B94C68"/>
    <w:rsid w:val="00C54105"/>
    <w:rsid w:val="00D03807"/>
    <w:rsid w:val="00E4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807"/>
    <w:pPr>
      <w:spacing w:after="0" w:line="240" w:lineRule="auto"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D0380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807"/>
    <w:pPr>
      <w:spacing w:after="0" w:line="240" w:lineRule="auto"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D0380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Company>Krokoz™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Сятлячок</dc:creator>
  <cp:keywords/>
  <dc:description/>
  <cp:lastModifiedBy>Пользователь</cp:lastModifiedBy>
  <cp:revision>3</cp:revision>
  <cp:lastPrinted>2015-03-25T06:22:00Z</cp:lastPrinted>
  <dcterms:created xsi:type="dcterms:W3CDTF">2015-03-25T05:31:00Z</dcterms:created>
  <dcterms:modified xsi:type="dcterms:W3CDTF">2015-03-25T06:22:00Z</dcterms:modified>
</cp:coreProperties>
</file>